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2C8" w:rsidRPr="000E73FC" w:rsidRDefault="00F262C8" w:rsidP="000E73FC">
      <w:pPr>
        <w:jc w:val="both"/>
        <w:rPr>
          <w:rFonts w:ascii="Arial" w:hAnsi="Arial" w:cs="Arial"/>
          <w:sz w:val="24"/>
          <w:szCs w:val="24"/>
        </w:rPr>
      </w:pPr>
      <w:r w:rsidRPr="000E73FC">
        <w:rPr>
          <w:rFonts w:ascii="Arial" w:hAnsi="Arial" w:cs="Arial"/>
          <w:sz w:val="24"/>
          <w:szCs w:val="24"/>
        </w:rPr>
        <w:t>MARKA</w:t>
      </w:r>
      <w:r w:rsidR="00F63E29" w:rsidRPr="000E73FC">
        <w:rPr>
          <w:rFonts w:ascii="Arial" w:hAnsi="Arial" w:cs="Arial"/>
          <w:sz w:val="24"/>
          <w:szCs w:val="24"/>
        </w:rPr>
        <w:t xml:space="preserve">YÖNETİM </w:t>
      </w:r>
      <w:r w:rsidRPr="000E73FC">
        <w:rPr>
          <w:rFonts w:ascii="Arial" w:hAnsi="Arial" w:cs="Arial"/>
          <w:sz w:val="24"/>
          <w:szCs w:val="24"/>
        </w:rPr>
        <w:t xml:space="preserve">KURULU SAKARYA’DA </w:t>
      </w:r>
      <w:r w:rsidR="00F63E29" w:rsidRPr="000E73FC">
        <w:rPr>
          <w:rFonts w:ascii="Arial" w:hAnsi="Arial" w:cs="Arial"/>
          <w:sz w:val="24"/>
          <w:szCs w:val="24"/>
        </w:rPr>
        <w:t>TOPLANDI</w:t>
      </w:r>
    </w:p>
    <w:p w:rsidR="000E73FC" w:rsidRDefault="000E73FC" w:rsidP="000E73FC">
      <w:pPr>
        <w:jc w:val="both"/>
        <w:rPr>
          <w:rFonts w:ascii="Arial" w:hAnsi="Arial" w:cs="Arial"/>
          <w:sz w:val="24"/>
          <w:szCs w:val="24"/>
        </w:rPr>
      </w:pPr>
      <w:r>
        <w:rPr>
          <w:rFonts w:ascii="Arial" w:hAnsi="Arial" w:cs="Arial"/>
          <w:sz w:val="24"/>
          <w:szCs w:val="24"/>
        </w:rPr>
        <w:t xml:space="preserve">Doğu Marmara Kalkınma Ajansı (MARKA) Yönetim Kurulu Toplantısı bu ay Sakarya’da gerçekleştirildi. </w:t>
      </w:r>
    </w:p>
    <w:p w:rsidR="00A62B49" w:rsidRDefault="000E73FC" w:rsidP="000E73FC">
      <w:pPr>
        <w:jc w:val="both"/>
        <w:rPr>
          <w:rFonts w:ascii="Arial" w:hAnsi="Arial" w:cs="Arial"/>
          <w:sz w:val="24"/>
          <w:szCs w:val="24"/>
        </w:rPr>
      </w:pPr>
      <w:r>
        <w:rPr>
          <w:rFonts w:ascii="Arial" w:hAnsi="Arial" w:cs="Arial"/>
          <w:sz w:val="24"/>
          <w:szCs w:val="24"/>
        </w:rPr>
        <w:t>Toplantıya</w:t>
      </w:r>
      <w:r w:rsidR="00CF1419" w:rsidRPr="000E73FC">
        <w:rPr>
          <w:rFonts w:ascii="Arial" w:hAnsi="Arial" w:cs="Arial"/>
          <w:sz w:val="24"/>
          <w:szCs w:val="24"/>
        </w:rPr>
        <w:t>,</w:t>
      </w:r>
      <w:r w:rsidR="00273627">
        <w:rPr>
          <w:rFonts w:ascii="Arial" w:hAnsi="Arial" w:cs="Arial"/>
          <w:sz w:val="24"/>
          <w:szCs w:val="24"/>
        </w:rPr>
        <w:t>Sakarya Valisi Hüseyin Avni Coş,</w:t>
      </w:r>
      <w:r w:rsidR="00CF1419" w:rsidRPr="000E73FC">
        <w:rPr>
          <w:rFonts w:ascii="Arial" w:hAnsi="Arial" w:cs="Arial"/>
          <w:sz w:val="24"/>
          <w:szCs w:val="24"/>
        </w:rPr>
        <w:t xml:space="preserve"> Bolu Valisi Aydın Baruş, Yalova Valisi Selim Cebiroğlu, Düzce Belediye Başkanı Mehmet Keleş, Sakarya Ticaret ve Sanayi Odası Başkanı Mahmut Kösemusul, Düzce Ticaret ve Sanayi Odası Başkanı Fahri Çakır, Bolu Ticaret ve Sanayi Odası Başkanı Türker Ateş, Kalkınma Kurulu Başkan Vekili Hayati Eğilmez ve Doğu Marmara Kalkınma Ajansı Genel Sekreteri Mustafa Ayhan iştirak etti. </w:t>
      </w:r>
    </w:p>
    <w:p w:rsidR="00CF1419" w:rsidRPr="000E73FC" w:rsidRDefault="00CF1419" w:rsidP="000E73FC">
      <w:pPr>
        <w:jc w:val="both"/>
        <w:rPr>
          <w:rFonts w:ascii="Arial" w:hAnsi="Arial" w:cs="Arial"/>
          <w:sz w:val="24"/>
          <w:szCs w:val="24"/>
        </w:rPr>
      </w:pPr>
      <w:r w:rsidRPr="000E73FC">
        <w:rPr>
          <w:rFonts w:ascii="Arial" w:hAnsi="Arial" w:cs="Arial"/>
          <w:sz w:val="24"/>
          <w:szCs w:val="24"/>
        </w:rPr>
        <w:t xml:space="preserve">Toplantıda; </w:t>
      </w:r>
      <w:r w:rsidR="007F5A46" w:rsidRPr="000E73FC">
        <w:rPr>
          <w:rFonts w:ascii="Arial" w:hAnsi="Arial" w:cs="Arial"/>
          <w:sz w:val="24"/>
          <w:szCs w:val="24"/>
        </w:rPr>
        <w:t>aylık ekonomik görünüm raporu, 2015 yılı ekim ve kasım ayı harcama ve faaliyetlerinin sunumu ve değerlendirilmesi ile doğrudan faaliyet desteği başvurularının sunumu ve değerlendirilmesi yapıldı</w:t>
      </w:r>
      <w:r w:rsidRPr="000E73FC">
        <w:rPr>
          <w:rFonts w:ascii="Arial" w:hAnsi="Arial" w:cs="Arial"/>
          <w:sz w:val="24"/>
          <w:szCs w:val="24"/>
        </w:rPr>
        <w:t>. </w:t>
      </w:r>
    </w:p>
    <w:p w:rsidR="00266E9E" w:rsidRPr="000E73FC" w:rsidRDefault="00266E9E" w:rsidP="000E73FC">
      <w:pPr>
        <w:jc w:val="both"/>
        <w:rPr>
          <w:rFonts w:ascii="Arial" w:hAnsi="Arial" w:cs="Arial"/>
          <w:sz w:val="24"/>
          <w:szCs w:val="24"/>
        </w:rPr>
      </w:pPr>
    </w:p>
    <w:sectPr w:rsidR="00266E9E" w:rsidRPr="000E73F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F1419"/>
    <w:rsid w:val="0001007A"/>
    <w:rsid w:val="00025DA9"/>
    <w:rsid w:val="000603B6"/>
    <w:rsid w:val="0008155E"/>
    <w:rsid w:val="000B35C0"/>
    <w:rsid w:val="000E73FC"/>
    <w:rsid w:val="00195E75"/>
    <w:rsid w:val="00232A7B"/>
    <w:rsid w:val="00266E9E"/>
    <w:rsid w:val="00273627"/>
    <w:rsid w:val="002F42E7"/>
    <w:rsid w:val="003976B8"/>
    <w:rsid w:val="00445CD8"/>
    <w:rsid w:val="00506436"/>
    <w:rsid w:val="005F5AA7"/>
    <w:rsid w:val="00677438"/>
    <w:rsid w:val="006C293E"/>
    <w:rsid w:val="00733630"/>
    <w:rsid w:val="00750638"/>
    <w:rsid w:val="00763E8A"/>
    <w:rsid w:val="0077691B"/>
    <w:rsid w:val="007F5A46"/>
    <w:rsid w:val="00823061"/>
    <w:rsid w:val="008A76C4"/>
    <w:rsid w:val="008B27F5"/>
    <w:rsid w:val="00932C2F"/>
    <w:rsid w:val="00A34F50"/>
    <w:rsid w:val="00A62B49"/>
    <w:rsid w:val="00AE7277"/>
    <w:rsid w:val="00C35341"/>
    <w:rsid w:val="00C97020"/>
    <w:rsid w:val="00CF1419"/>
    <w:rsid w:val="00D05F9A"/>
    <w:rsid w:val="00D35117"/>
    <w:rsid w:val="00DA0F69"/>
    <w:rsid w:val="00DB67AF"/>
    <w:rsid w:val="00DD3F6C"/>
    <w:rsid w:val="00DF5FE2"/>
    <w:rsid w:val="00E23443"/>
    <w:rsid w:val="00EA1466"/>
    <w:rsid w:val="00EC3113"/>
    <w:rsid w:val="00F262C8"/>
    <w:rsid w:val="00F63E29"/>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523057334">
      <w:bodyDiv w:val="1"/>
      <w:marLeft w:val="0"/>
      <w:marRight w:val="0"/>
      <w:marTop w:val="0"/>
      <w:marBottom w:val="0"/>
      <w:divBdr>
        <w:top w:val="none" w:sz="0" w:space="0" w:color="auto"/>
        <w:left w:val="none" w:sz="0" w:space="0" w:color="auto"/>
        <w:bottom w:val="none" w:sz="0" w:space="0" w:color="auto"/>
        <w:right w:val="none" w:sz="0" w:space="0" w:color="auto"/>
      </w:divBdr>
      <w:divsChild>
        <w:div w:id="1214343626">
          <w:marLeft w:val="0"/>
          <w:marRight w:val="0"/>
          <w:marTop w:val="0"/>
          <w:marBottom w:val="0"/>
          <w:divBdr>
            <w:top w:val="none" w:sz="0" w:space="0" w:color="auto"/>
            <w:left w:val="none" w:sz="0" w:space="0" w:color="auto"/>
            <w:bottom w:val="none" w:sz="0" w:space="0" w:color="auto"/>
            <w:right w:val="none" w:sz="0" w:space="0" w:color="auto"/>
          </w:divBdr>
        </w:div>
      </w:divsChild>
    </w:div>
    <w:div w:id="997879013">
      <w:bodyDiv w:val="1"/>
      <w:marLeft w:val="0"/>
      <w:marRight w:val="0"/>
      <w:marTop w:val="0"/>
      <w:marBottom w:val="0"/>
      <w:divBdr>
        <w:top w:val="none" w:sz="0" w:space="0" w:color="auto"/>
        <w:left w:val="none" w:sz="0" w:space="0" w:color="auto"/>
        <w:bottom w:val="none" w:sz="0" w:space="0" w:color="auto"/>
        <w:right w:val="none" w:sz="0" w:space="0" w:color="auto"/>
      </w:divBdr>
      <w:divsChild>
        <w:div w:id="1281061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2015-12-16T12:55:00Z</dcterms:created>
  <dcterms:modified xsi:type="dcterms:W3CDTF">2015-12-16T13:11:00Z</dcterms:modified>
</cp:coreProperties>
</file>